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D4" w:rsidRPr="006C7082" w:rsidRDefault="00551508">
      <w:pPr>
        <w:pStyle w:val="a3"/>
        <w:widowControl/>
        <w:shd w:val="clear" w:color="auto" w:fill="FFFFFF" w:themeFill="background1"/>
        <w:spacing w:beforeAutospacing="0" w:afterAutospacing="0" w:line="360" w:lineRule="atLeast"/>
        <w:jc w:val="center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6C7082">
        <w:rPr>
          <w:rFonts w:ascii="黑体" w:eastAsia="黑体" w:hAnsi="黑体" w:cs="宋体"/>
          <w:color w:val="000000"/>
          <w:sz w:val="32"/>
          <w:szCs w:val="32"/>
        </w:rPr>
        <w:t>奉贤区</w:t>
      </w:r>
      <w:r w:rsidRPr="006C7082">
        <w:rPr>
          <w:rFonts w:ascii="黑体" w:eastAsia="黑体" w:hAnsi="黑体" w:cs="宋体" w:hint="eastAsia"/>
          <w:color w:val="000000"/>
          <w:sz w:val="32"/>
          <w:szCs w:val="32"/>
        </w:rPr>
        <w:t>青村</w:t>
      </w:r>
      <w:r w:rsidRPr="006C7082">
        <w:rPr>
          <w:rFonts w:ascii="黑体" w:eastAsia="黑体" w:hAnsi="黑体" w:cs="宋体"/>
          <w:color w:val="000000"/>
          <w:sz w:val="32"/>
          <w:szCs w:val="32"/>
        </w:rPr>
        <w:t>小学</w:t>
      </w:r>
      <w:r w:rsidR="004F4048" w:rsidRPr="006C7082">
        <w:rPr>
          <w:rFonts w:ascii="黑体" w:eastAsia="黑体" w:hAnsi="黑体" w:cs="宋体"/>
          <w:color w:val="000000"/>
          <w:sz w:val="32"/>
          <w:szCs w:val="32"/>
        </w:rPr>
        <w:t>20</w:t>
      </w:r>
      <w:r w:rsidR="004F4048" w:rsidRPr="006C7082">
        <w:rPr>
          <w:rFonts w:ascii="黑体" w:eastAsia="黑体" w:hAnsi="黑体" w:cs="宋体" w:hint="eastAsia"/>
          <w:color w:val="000000"/>
          <w:sz w:val="32"/>
          <w:szCs w:val="32"/>
        </w:rPr>
        <w:t>20</w:t>
      </w:r>
      <w:r w:rsidRPr="006C7082">
        <w:rPr>
          <w:rFonts w:ascii="黑体" w:eastAsia="黑体" w:hAnsi="黑体" w:cs="宋体"/>
          <w:color w:val="000000"/>
          <w:sz w:val="32"/>
          <w:szCs w:val="32"/>
        </w:rPr>
        <w:t>学年第一学期教育收费公示表</w:t>
      </w:r>
    </w:p>
    <w:p w:rsidR="006C7082" w:rsidRPr="006C7082" w:rsidRDefault="006C7082">
      <w:pPr>
        <w:pStyle w:val="a3"/>
        <w:widowControl/>
        <w:shd w:val="clear" w:color="auto" w:fill="FFFFFF" w:themeFill="background1"/>
        <w:spacing w:beforeAutospacing="0" w:afterAutospacing="0" w:line="360" w:lineRule="atLeast"/>
        <w:jc w:val="center"/>
        <w:rPr>
          <w:rFonts w:ascii="黑体" w:eastAsia="黑体" w:hAnsi="黑体" w:cs="微软雅黑"/>
          <w:color w:val="333333"/>
        </w:rPr>
      </w:pPr>
    </w:p>
    <w:tbl>
      <w:tblPr>
        <w:tblW w:w="13964" w:type="dxa"/>
        <w:tblBorders>
          <w:top w:val="single" w:sz="6" w:space="0" w:color="717171"/>
          <w:left w:val="single" w:sz="6" w:space="0" w:color="717171"/>
          <w:bottom w:val="single" w:sz="6" w:space="0" w:color="717171"/>
          <w:right w:val="single" w:sz="6" w:space="0" w:color="717171"/>
        </w:tblBorders>
        <w:shd w:val="clear" w:color="auto" w:fill="FFFFFF" w:themeFill="background1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2"/>
        <w:gridCol w:w="2910"/>
        <w:gridCol w:w="1822"/>
        <w:gridCol w:w="1275"/>
        <w:gridCol w:w="3025"/>
        <w:gridCol w:w="4060"/>
      </w:tblGrid>
      <w:tr w:rsidR="00525AD4" w:rsidTr="00551508">
        <w:tc>
          <w:tcPr>
            <w:tcW w:w="872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收 费</w:t>
            </w:r>
          </w:p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性 质</w:t>
            </w:r>
          </w:p>
        </w:tc>
        <w:tc>
          <w:tcPr>
            <w:tcW w:w="2910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收 费 项 目</w:t>
            </w:r>
          </w:p>
        </w:tc>
        <w:tc>
          <w:tcPr>
            <w:tcW w:w="1822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收费标准</w:t>
            </w:r>
          </w:p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及单位</w:t>
            </w:r>
          </w:p>
        </w:tc>
        <w:tc>
          <w:tcPr>
            <w:tcW w:w="1275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收费范围</w:t>
            </w:r>
          </w:p>
        </w:tc>
        <w:tc>
          <w:tcPr>
            <w:tcW w:w="3025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收费依据</w:t>
            </w:r>
          </w:p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（批准机关及文号）</w:t>
            </w:r>
          </w:p>
        </w:tc>
        <w:tc>
          <w:tcPr>
            <w:tcW w:w="4060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备  注</w:t>
            </w:r>
          </w:p>
        </w:tc>
      </w:tr>
      <w:tr w:rsidR="00525AD4" w:rsidTr="00551508">
        <w:tc>
          <w:tcPr>
            <w:tcW w:w="872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行政事业收费</w:t>
            </w:r>
          </w:p>
        </w:tc>
        <w:tc>
          <w:tcPr>
            <w:tcW w:w="2910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外国籍儿童就读收费</w:t>
            </w:r>
          </w:p>
        </w:tc>
        <w:tc>
          <w:tcPr>
            <w:tcW w:w="1822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3000元/学期</w:t>
            </w:r>
          </w:p>
        </w:tc>
        <w:tc>
          <w:tcPr>
            <w:tcW w:w="1275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1~5年级学生</w:t>
            </w:r>
          </w:p>
        </w:tc>
        <w:tc>
          <w:tcPr>
            <w:tcW w:w="3025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沪教委财（2007）8号</w:t>
            </w:r>
          </w:p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eastAsia="宋体" w:hAnsi="宋体" w:cs="宋体"/>
                <w:color w:val="33333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</w:rPr>
              <w:t>沪价费</w:t>
            </w:r>
            <w:proofErr w:type="gramEnd"/>
            <w:r>
              <w:rPr>
                <w:rFonts w:ascii="宋体" w:eastAsia="宋体" w:hAnsi="宋体" w:cs="宋体" w:hint="eastAsia"/>
                <w:color w:val="333333"/>
              </w:rPr>
              <w:t>（2012）009号</w:t>
            </w:r>
          </w:p>
        </w:tc>
        <w:tc>
          <w:tcPr>
            <w:tcW w:w="4060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小学：3000元/学期 </w:t>
            </w:r>
          </w:p>
        </w:tc>
      </w:tr>
      <w:tr w:rsidR="006C7082" w:rsidTr="00831B82">
        <w:trPr>
          <w:trHeight w:val="1245"/>
        </w:trPr>
        <w:tc>
          <w:tcPr>
            <w:tcW w:w="872" w:type="dxa"/>
            <w:vMerge w:val="restart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代</w:t>
            </w:r>
          </w:p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办</w:t>
            </w:r>
          </w:p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服</w:t>
            </w:r>
          </w:p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333333"/>
              </w:rPr>
              <w:t>务</w:t>
            </w:r>
            <w:proofErr w:type="gramEnd"/>
          </w:p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收</w:t>
            </w:r>
          </w:p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费</w:t>
            </w:r>
          </w:p>
        </w:tc>
        <w:tc>
          <w:tcPr>
            <w:tcW w:w="2910" w:type="dxa"/>
            <w:tcBorders>
              <w:top w:val="single" w:sz="6" w:space="0" w:color="717171"/>
              <w:left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课外教育活动费</w:t>
            </w:r>
          </w:p>
        </w:tc>
        <w:tc>
          <w:tcPr>
            <w:tcW w:w="1822" w:type="dxa"/>
            <w:tcBorders>
              <w:top w:val="single" w:sz="6" w:space="0" w:color="717171"/>
              <w:left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100元/学期</w:t>
            </w:r>
          </w:p>
        </w:tc>
        <w:tc>
          <w:tcPr>
            <w:tcW w:w="1275" w:type="dxa"/>
            <w:tcBorders>
              <w:top w:val="single" w:sz="6" w:space="0" w:color="717171"/>
              <w:left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1~5年级学生</w:t>
            </w:r>
          </w:p>
        </w:tc>
        <w:tc>
          <w:tcPr>
            <w:tcW w:w="3025" w:type="dxa"/>
            <w:tcBorders>
              <w:top w:val="single" w:sz="6" w:space="0" w:color="717171"/>
              <w:left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333333"/>
              </w:rPr>
              <w:t>沪价费</w:t>
            </w:r>
            <w:proofErr w:type="gramEnd"/>
            <w:r>
              <w:rPr>
                <w:rFonts w:ascii="宋体" w:eastAsia="宋体" w:hAnsi="宋体" w:cs="宋体" w:hint="eastAsia"/>
                <w:color w:val="333333"/>
              </w:rPr>
              <w:t>（2015）13号</w:t>
            </w:r>
          </w:p>
        </w:tc>
        <w:tc>
          <w:tcPr>
            <w:tcW w:w="4060" w:type="dxa"/>
            <w:tcBorders>
              <w:top w:val="single" w:sz="6" w:space="0" w:color="717171"/>
              <w:left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春秋游、参观社会场馆</w:t>
            </w:r>
          </w:p>
          <w:p w:rsidR="006C7082" w:rsidRDefault="006C7082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自愿原则  多退少不补</w:t>
            </w:r>
          </w:p>
        </w:tc>
      </w:tr>
      <w:tr w:rsidR="00525AD4" w:rsidTr="004F4048">
        <w:trPr>
          <w:trHeight w:val="687"/>
        </w:trPr>
        <w:tc>
          <w:tcPr>
            <w:tcW w:w="872" w:type="dxa"/>
            <w:vMerge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25AD4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餐费</w:t>
            </w:r>
          </w:p>
        </w:tc>
        <w:tc>
          <w:tcPr>
            <w:tcW w:w="1822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4F404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15</w:t>
            </w:r>
            <w:r w:rsidR="00551508">
              <w:rPr>
                <w:rFonts w:ascii="宋体" w:eastAsia="宋体" w:hAnsi="宋体" w:cs="宋体" w:hint="eastAsia"/>
                <w:color w:val="333333"/>
              </w:rPr>
              <w:t>.00元/餐</w:t>
            </w:r>
          </w:p>
        </w:tc>
        <w:tc>
          <w:tcPr>
            <w:tcW w:w="1275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1~5年级学生</w:t>
            </w:r>
          </w:p>
        </w:tc>
        <w:tc>
          <w:tcPr>
            <w:tcW w:w="3025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proofErr w:type="gramStart"/>
            <w:r>
              <w:rPr>
                <w:rFonts w:ascii="宋体" w:eastAsia="宋体" w:hAnsi="宋体" w:cs="宋体" w:hint="eastAsia"/>
                <w:color w:val="333333"/>
              </w:rPr>
              <w:t>沪价费</w:t>
            </w:r>
            <w:proofErr w:type="gramEnd"/>
            <w:r>
              <w:rPr>
                <w:rFonts w:ascii="宋体" w:eastAsia="宋体" w:hAnsi="宋体" w:cs="宋体" w:hint="eastAsia"/>
                <w:color w:val="333333"/>
              </w:rPr>
              <w:t>（2015）13号</w:t>
            </w:r>
          </w:p>
        </w:tc>
        <w:tc>
          <w:tcPr>
            <w:tcW w:w="4060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自愿原则、按月收费、据实收费</w:t>
            </w:r>
          </w:p>
        </w:tc>
      </w:tr>
      <w:tr w:rsidR="00525AD4" w:rsidTr="00551508">
        <w:tc>
          <w:tcPr>
            <w:tcW w:w="872" w:type="dxa"/>
            <w:vMerge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25AD4">
            <w:pPr>
              <w:rPr>
                <w:rFonts w:ascii="微软雅黑" w:eastAsia="微软雅黑" w:hAnsi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校服</w:t>
            </w:r>
          </w:p>
        </w:tc>
        <w:tc>
          <w:tcPr>
            <w:tcW w:w="1822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4F404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49</w:t>
            </w:r>
            <w:r w:rsidR="00551508">
              <w:rPr>
                <w:rFonts w:ascii="宋体" w:eastAsia="宋体" w:hAnsi="宋体" w:cs="宋体" w:hint="eastAsia"/>
                <w:color w:val="333333"/>
              </w:rPr>
              <w:t>5元/生</w:t>
            </w:r>
          </w:p>
        </w:tc>
        <w:tc>
          <w:tcPr>
            <w:tcW w:w="1275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一、四年级</w:t>
            </w:r>
          </w:p>
        </w:tc>
        <w:tc>
          <w:tcPr>
            <w:tcW w:w="3025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  <w:rPr>
                <w:rFonts w:ascii="宋体" w:eastAsia="宋体" w:hAnsi="宋体" w:cs="宋体"/>
                <w:color w:val="33333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</w:rPr>
              <w:t>沪价费</w:t>
            </w:r>
            <w:proofErr w:type="gramEnd"/>
            <w:r>
              <w:rPr>
                <w:rFonts w:ascii="宋体" w:eastAsia="宋体" w:hAnsi="宋体" w:cs="宋体" w:hint="eastAsia"/>
                <w:color w:val="333333"/>
              </w:rPr>
              <w:t>（2015）13号</w:t>
            </w:r>
          </w:p>
          <w:p w:rsidR="00525AD4" w:rsidRDefault="00551508">
            <w:pPr>
              <w:pStyle w:val="a3"/>
              <w:widowControl/>
              <w:spacing w:beforeAutospacing="0" w:afterAutospacing="0" w:line="36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</w:rPr>
              <w:t>沪教委基（2013）43号 </w:t>
            </w:r>
          </w:p>
        </w:tc>
        <w:tc>
          <w:tcPr>
            <w:tcW w:w="4060" w:type="dxa"/>
            <w:tcBorders>
              <w:top w:val="single" w:sz="6" w:space="0" w:color="717171"/>
              <w:left w:val="single" w:sz="6" w:space="0" w:color="717171"/>
              <w:bottom w:val="single" w:sz="6" w:space="0" w:color="717171"/>
              <w:right w:val="single" w:sz="6" w:space="0" w:color="717171"/>
            </w:tcBorders>
            <w:shd w:val="clear" w:color="auto" w:fill="FFFFFF" w:themeFill="background1"/>
            <w:vAlign w:val="center"/>
          </w:tcPr>
          <w:p w:rsidR="00525AD4" w:rsidRDefault="00551508">
            <w:pPr>
              <w:pStyle w:val="a3"/>
              <w:widowControl/>
              <w:spacing w:beforeAutospacing="0" w:afterAutospacing="0" w:line="360" w:lineRule="atLeas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秋装每套</w:t>
            </w:r>
            <w:r w:rsidR="004F4048">
              <w:rPr>
                <w:rFonts w:ascii="宋体" w:eastAsia="宋体" w:hAnsi="宋体" w:cs="宋体" w:hint="eastAsia"/>
                <w:color w:val="333333"/>
              </w:rPr>
              <w:t>19</w:t>
            </w:r>
            <w:r>
              <w:rPr>
                <w:rFonts w:ascii="宋体" w:eastAsia="宋体" w:hAnsi="宋体" w:cs="宋体" w:hint="eastAsia"/>
                <w:color w:val="333333"/>
              </w:rPr>
              <w:t>0元（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</w:rPr>
              <w:t>含衣服</w:t>
            </w:r>
            <w:proofErr w:type="gramEnd"/>
            <w:r>
              <w:rPr>
                <w:rFonts w:ascii="宋体" w:eastAsia="宋体" w:hAnsi="宋体" w:cs="宋体" w:hint="eastAsia"/>
                <w:color w:val="333333"/>
              </w:rPr>
              <w:t>一件、裤子一条）</w:t>
            </w:r>
          </w:p>
          <w:p w:rsidR="00525AD4" w:rsidRDefault="00551508">
            <w:pPr>
              <w:pStyle w:val="a3"/>
              <w:widowControl/>
              <w:spacing w:beforeAutospacing="0" w:afterAutospacing="0" w:line="360" w:lineRule="atLeas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冬装每套</w:t>
            </w:r>
            <w:r w:rsidR="004F4048">
              <w:rPr>
                <w:rFonts w:ascii="宋体" w:eastAsia="宋体" w:hAnsi="宋体" w:cs="宋体" w:hint="eastAsia"/>
                <w:color w:val="333333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</w:rPr>
              <w:t>5元（含冲锋衣一件、抓绒衫一件、裤子一条）</w:t>
            </w:r>
          </w:p>
        </w:tc>
      </w:tr>
    </w:tbl>
    <w:p w:rsidR="006C7082" w:rsidRDefault="006C7082">
      <w:pPr>
        <w:jc w:val="center"/>
        <w:rPr>
          <w:rFonts w:ascii="宋体" w:eastAsia="宋体" w:hAnsi="宋体" w:cs="宋体" w:hint="eastAsia"/>
          <w:sz w:val="24"/>
        </w:rPr>
      </w:pPr>
    </w:p>
    <w:p w:rsidR="00525AD4" w:rsidRDefault="00551508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上海市奉贤区物价局               上海市奉贤区教育局                        上海市奉贤区村小学</w:t>
      </w:r>
    </w:p>
    <w:p w:rsidR="00525AD4" w:rsidRDefault="00551508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日期：</w:t>
      </w:r>
      <w:r w:rsidR="006C7082"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年8月                日期：</w:t>
      </w:r>
      <w:r w:rsidR="006C7082"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年8月                        日期：</w:t>
      </w:r>
      <w:r w:rsidR="006C7082"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年8月</w:t>
      </w:r>
    </w:p>
    <w:p w:rsidR="00525AD4" w:rsidRDefault="00551508">
      <w:pPr>
        <w:jc w:val="left"/>
      </w:pPr>
      <w:r>
        <w:rPr>
          <w:rFonts w:ascii="宋体" w:eastAsia="宋体" w:hAnsi="宋体" w:cs="宋体" w:hint="eastAsia"/>
          <w:sz w:val="24"/>
        </w:rPr>
        <w:t>收费咨询电话：37597035、37537022、37597003 收费监督电话：37597020、37597032、57420907   学校监督电话：57561388*8009</w:t>
      </w:r>
    </w:p>
    <w:p w:rsidR="00525AD4" w:rsidRDefault="00525AD4"/>
    <w:p w:rsidR="00525AD4" w:rsidRDefault="00525AD4">
      <w:bookmarkStart w:id="0" w:name="_GoBack"/>
      <w:bookmarkEnd w:id="0"/>
    </w:p>
    <w:sectPr w:rsidR="00525AD4">
      <w:pgSz w:w="16838" w:h="11906" w:orient="landscape"/>
      <w:pgMar w:top="1417" w:right="1417" w:bottom="1417" w:left="141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B9" w:rsidRDefault="002F73B9" w:rsidP="007444DC">
      <w:r>
        <w:separator/>
      </w:r>
    </w:p>
  </w:endnote>
  <w:endnote w:type="continuationSeparator" w:id="0">
    <w:p w:rsidR="002F73B9" w:rsidRDefault="002F73B9" w:rsidP="0074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B9" w:rsidRDefault="002F73B9" w:rsidP="007444DC">
      <w:r>
        <w:separator/>
      </w:r>
    </w:p>
  </w:footnote>
  <w:footnote w:type="continuationSeparator" w:id="0">
    <w:p w:rsidR="002F73B9" w:rsidRDefault="002F73B9" w:rsidP="0074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5CFF"/>
    <w:rsid w:val="002F73B9"/>
    <w:rsid w:val="004F4048"/>
    <w:rsid w:val="00525AD4"/>
    <w:rsid w:val="00551508"/>
    <w:rsid w:val="006C7082"/>
    <w:rsid w:val="007444DC"/>
    <w:rsid w:val="487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4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44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44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4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44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44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dcterms:created xsi:type="dcterms:W3CDTF">2019-08-27T03:46:00Z</dcterms:created>
  <dcterms:modified xsi:type="dcterms:W3CDTF">2020-08-28T02:22:00Z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