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学生缴费标准通知单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亲爱的各位同学、家长：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asciiTheme="minorEastAsia" w:hAnsiTheme="minorEastAsia" w:eastAsiaTheme="minorEastAsia"/>
          <w:b/>
          <w:bCs/>
          <w:sz w:val="24"/>
          <w:szCs w:val="24"/>
        </w:rPr>
        <w:t>20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学年第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学期于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>20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日正式开学。我校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拟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定于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日（上午8：0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—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：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 xml:space="preserve">30 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）办理学生入学报名、收费工作。望各位同学、家长及时办理缴费手续。</w:t>
      </w:r>
    </w:p>
    <w:p>
      <w:pPr>
        <w:spacing w:line="360" w:lineRule="auto"/>
        <w:ind w:firstLine="472" w:firstLineChars="196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一、第一学期代办项目收费标准如下：(自愿原则、并经家委会一致通过</w:t>
      </w:r>
      <w:r>
        <w:rPr>
          <w:rFonts w:hint="eastAsia"/>
          <w:b/>
          <w:bCs/>
          <w:sz w:val="24"/>
          <w:szCs w:val="24"/>
        </w:rPr>
        <w:t>)</w:t>
      </w:r>
      <w:bookmarkStart w:id="0" w:name="_GoBack"/>
      <w:bookmarkEnd w:id="0"/>
    </w:p>
    <w:tbl>
      <w:tblPr>
        <w:tblStyle w:val="2"/>
        <w:tblW w:w="144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2602"/>
        <w:gridCol w:w="3225"/>
        <w:gridCol w:w="2115"/>
        <w:gridCol w:w="1995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一年级</w:t>
            </w:r>
          </w:p>
        </w:tc>
        <w:tc>
          <w:tcPr>
            <w:tcW w:w="3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二年级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三年级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四年级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午餐费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15.00元</w:t>
            </w:r>
            <w:r>
              <w:rPr>
                <w:rFonts w:hint="eastAsia"/>
                <w:b/>
                <w:bCs/>
                <w:sz w:val="24"/>
                <w:szCs w:val="24"/>
              </w:rPr>
              <w:t>/餐</w:t>
            </w:r>
          </w:p>
        </w:tc>
        <w:tc>
          <w:tcPr>
            <w:tcW w:w="3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15.00元</w:t>
            </w:r>
            <w:r>
              <w:rPr>
                <w:rFonts w:hint="eastAsia"/>
                <w:b/>
                <w:bCs/>
                <w:sz w:val="24"/>
                <w:szCs w:val="24"/>
              </w:rPr>
              <w:t>/餐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15.00元</w:t>
            </w:r>
            <w:r>
              <w:rPr>
                <w:rFonts w:hint="eastAsia"/>
                <w:b/>
                <w:bCs/>
                <w:sz w:val="24"/>
                <w:szCs w:val="24"/>
              </w:rPr>
              <w:t>/餐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15.00元</w:t>
            </w:r>
            <w:r>
              <w:rPr>
                <w:rFonts w:hint="eastAsia"/>
                <w:b/>
                <w:bCs/>
                <w:sz w:val="24"/>
                <w:szCs w:val="24"/>
              </w:rPr>
              <w:t>/餐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15.00元</w:t>
            </w:r>
            <w:r>
              <w:rPr>
                <w:rFonts w:hint="eastAsia"/>
                <w:b/>
                <w:bCs/>
                <w:sz w:val="24"/>
                <w:szCs w:val="24"/>
              </w:rPr>
              <w:t>/餐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校服（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夏装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套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/人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.00/套</w:t>
            </w:r>
          </w:p>
        </w:tc>
        <w:tc>
          <w:tcPr>
            <w:tcW w:w="3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.00/套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课外活动费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100元/人</w:t>
            </w:r>
          </w:p>
        </w:tc>
        <w:tc>
          <w:tcPr>
            <w:tcW w:w="3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100元/人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100元/人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100元/人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100元/人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民防教育活动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100元/人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备注：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学校收费咨询电话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57561388*8009</w:t>
      </w:r>
      <w:r>
        <w:rPr>
          <w:rFonts w:hint="eastAsia" w:ascii="宋体" w:hAnsi="宋体"/>
          <w:b/>
          <w:bCs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</w:rPr>
        <w:t xml:space="preserve">   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                                                                                               上海市奉贤区青村小学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b/>
          <w:bCs/>
          <w:sz w:val="24"/>
          <w:szCs w:val="24"/>
        </w:rPr>
        <w:t>日</w:t>
      </w:r>
    </w:p>
    <w:p/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WY4YmVmZTQwNjI2NjU2OWYwMTE5NGQ1MmY5MjYifQ=="/>
  </w:docVars>
  <w:rsids>
    <w:rsidRoot w:val="5DAC7BC5"/>
    <w:rsid w:val="168C4AC3"/>
    <w:rsid w:val="220C3769"/>
    <w:rsid w:val="396D03B9"/>
    <w:rsid w:val="46710D1C"/>
    <w:rsid w:val="59B07C35"/>
    <w:rsid w:val="5DAC7BC5"/>
    <w:rsid w:val="5E6F6518"/>
    <w:rsid w:val="622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314</Characters>
  <Lines>0</Lines>
  <Paragraphs>0</Paragraphs>
  <TotalTime>1</TotalTime>
  <ScaleCrop>false</ScaleCrop>
  <LinksUpToDate>false</LinksUpToDate>
  <CharactersWithSpaces>421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2022-08-26T05:19:00Z</dcterms:created>
  <dc:creator>葡萄</dc:creator>
  <cp:lastModifiedBy>赵鹰</cp:lastModifiedBy>
  <dcterms:modified xsi:type="dcterms:W3CDTF">2024-02-17T06:24:46Z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914805B7E7E4438BAE18D2339AC9EC45</vt:lpwstr>
  </property>
</Properties>
</file>